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32" w:rsidRPr="005A4032" w:rsidRDefault="005A4032" w:rsidP="005A4032">
      <w:pP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bookmarkStart w:id="0" w:name="_GoBack"/>
      <w:r w:rsidRPr="005A4032">
        <w:rPr>
          <w:rFonts w:ascii="Arial" w:hAnsi="Arial" w:cs="Arial"/>
          <w:bCs/>
          <w:sz w:val="28"/>
          <w:szCs w:val="28"/>
        </w:rPr>
        <w:t>Подання керівника про позачергову атестацію педагогічного працівника через зниження ним професійної діяльності</w:t>
      </w:r>
    </w:p>
    <w:bookmarkEnd w:id="0"/>
    <w:p w:rsidR="005A4032" w:rsidRPr="005A4032" w:rsidRDefault="005A4032" w:rsidP="005A4032">
      <w:pPr>
        <w:rPr>
          <w:b/>
          <w:bCs/>
        </w:rPr>
      </w:pPr>
      <w:r w:rsidRPr="005A4032">
        <w:rPr>
          <w:b/>
          <w:bCs/>
        </w:rPr>
        <w:drawing>
          <wp:inline distT="0" distB="0" distL="0" distR="0" wp14:anchorId="504422FB" wp14:editId="60FEE062">
            <wp:extent cx="6671310" cy="4095115"/>
            <wp:effectExtent l="0" t="0" r="0" b="635"/>
            <wp:docPr id="97" name="Рисунок 97" descr="edu_zh_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edu_zh_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5B" w:rsidRDefault="0006405B"/>
    <w:sectPr w:rsidR="000640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32"/>
    <w:rsid w:val="0006405B"/>
    <w:rsid w:val="005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2014-03-06T17:38:00Z</dcterms:created>
  <dcterms:modified xsi:type="dcterms:W3CDTF">2014-03-06T17:38:00Z</dcterms:modified>
</cp:coreProperties>
</file>